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BD27" w14:textId="292AD448" w:rsidR="00112C14" w:rsidRPr="00C506F0" w:rsidRDefault="00C506F0" w:rsidP="00C506F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B2853F" wp14:editId="178CB00B">
            <wp:simplePos x="0" y="0"/>
            <wp:positionH relativeFrom="column">
              <wp:posOffset>4176395</wp:posOffset>
            </wp:positionH>
            <wp:positionV relativeFrom="paragraph">
              <wp:posOffset>10795</wp:posOffset>
            </wp:positionV>
            <wp:extent cx="1524635" cy="1524635"/>
            <wp:effectExtent l="0" t="0" r="0" b="0"/>
            <wp:wrapTight wrapText="bothSides">
              <wp:wrapPolygon edited="0">
                <wp:start x="7557" y="0"/>
                <wp:lineTo x="5668" y="540"/>
                <wp:lineTo x="1349" y="3778"/>
                <wp:lineTo x="0" y="7287"/>
                <wp:lineTo x="0" y="14034"/>
                <wp:lineTo x="1349" y="17273"/>
                <wp:lineTo x="1349" y="18082"/>
                <wp:lineTo x="6477" y="21321"/>
                <wp:lineTo x="7557" y="21321"/>
                <wp:lineTo x="13764" y="21321"/>
                <wp:lineTo x="14844" y="21321"/>
                <wp:lineTo x="19702" y="17813"/>
                <wp:lineTo x="19702" y="17273"/>
                <wp:lineTo x="21321" y="14034"/>
                <wp:lineTo x="21321" y="7287"/>
                <wp:lineTo x="20242" y="3778"/>
                <wp:lineTo x="15923" y="810"/>
                <wp:lineTo x="13764" y="0"/>
                <wp:lineTo x="7557" y="0"/>
              </wp:wrapPolygon>
            </wp:wrapTight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14" w:rsidRPr="00C506F0">
        <w:rPr>
          <w:rFonts w:ascii="Arial" w:hAnsi="Arial" w:cs="Arial"/>
          <w:b/>
          <w:bCs/>
          <w:sz w:val="28"/>
          <w:szCs w:val="28"/>
        </w:rPr>
        <w:t>Template letter for parents/guardians</w:t>
      </w:r>
    </w:p>
    <w:p w14:paraId="6A97456D" w14:textId="60C60E98" w:rsidR="00112C14" w:rsidRPr="00C506F0" w:rsidRDefault="00112C14" w:rsidP="00C506F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506F0">
        <w:rPr>
          <w:rFonts w:ascii="Arial" w:hAnsi="Arial" w:cs="Arial"/>
          <w:sz w:val="28"/>
          <w:szCs w:val="28"/>
        </w:rPr>
        <w:t>You may choose to inform parents/carers ahead of Restart a Heart Day that their child/children will be learning CPR. Below is a template letter you can adapt for your school to reassure parents and carers that the subject will be delivered sensitively and appropriately.</w:t>
      </w:r>
    </w:p>
    <w:p w14:paraId="23CCBC24" w14:textId="77777777" w:rsidR="00CC5DFB" w:rsidRPr="00C506F0" w:rsidRDefault="00CC5DFB" w:rsidP="00112C1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A9A8C4D" w14:textId="77777777" w:rsidR="00D06A02" w:rsidRPr="00C506F0" w:rsidRDefault="00D06A02" w:rsidP="00112C14">
      <w:pPr>
        <w:spacing w:after="0" w:line="240" w:lineRule="auto"/>
        <w:rPr>
          <w:sz w:val="24"/>
          <w:szCs w:val="24"/>
        </w:rPr>
      </w:pPr>
    </w:p>
    <w:p w14:paraId="56054701" w14:textId="1F954568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142"/>
        <w:outlineLvl w:val="0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Dear </w:t>
      </w:r>
      <w:r w:rsidR="00A6110D" w:rsidRPr="00C506F0">
        <w:rPr>
          <w:rFonts w:ascii="Arial" w:eastAsia="MS Mincho" w:hAnsi="Arial" w:cs="Arial"/>
          <w:sz w:val="24"/>
          <w:szCs w:val="24"/>
        </w:rPr>
        <w:t>parents and carers,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</w:p>
    <w:p w14:paraId="2381D3D2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46A7ECB1" w14:textId="1DA4A50E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We are writing to inform you that your child/children will be learning CPR in a lesson on </w:t>
      </w:r>
      <w:r w:rsidR="00540148">
        <w:rPr>
          <w:rFonts w:ascii="Arial" w:eastAsia="MS Mincho" w:hAnsi="Arial" w:cs="Arial"/>
          <w:sz w:val="24"/>
          <w:szCs w:val="24"/>
        </w:rPr>
        <w:t>Thursday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</w:t>
      </w:r>
      <w:r w:rsidR="00380C08">
        <w:rPr>
          <w:rFonts w:ascii="Arial" w:eastAsia="MS Mincho" w:hAnsi="Arial" w:cs="Arial"/>
          <w:sz w:val="24"/>
          <w:szCs w:val="24"/>
        </w:rPr>
        <w:t>16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October 202</w:t>
      </w:r>
      <w:r w:rsidR="00540148">
        <w:rPr>
          <w:rFonts w:ascii="Arial" w:eastAsia="MS Mincho" w:hAnsi="Arial" w:cs="Arial"/>
          <w:sz w:val="24"/>
          <w:szCs w:val="24"/>
        </w:rPr>
        <w:t>5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</w:t>
      </w:r>
      <w:r w:rsidRPr="00C506F0">
        <w:rPr>
          <w:rFonts w:ascii="Arial" w:eastAsia="MS Mincho" w:hAnsi="Arial" w:cs="Arial"/>
          <w:sz w:val="24"/>
          <w:szCs w:val="24"/>
        </w:rPr>
        <w:t>as part of World Restart a Heart Day. CPR stands for cardiopulmonary resuscitation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</w:t>
      </w:r>
      <w:r w:rsidR="00485B24" w:rsidRPr="00C506F0">
        <w:rPr>
          <w:rFonts w:ascii="Arial" w:eastAsia="MS Mincho" w:hAnsi="Arial" w:cs="Arial"/>
          <w:sz w:val="24"/>
          <w:szCs w:val="24"/>
        </w:rPr>
        <w:t>which is</w:t>
      </w:r>
      <w:r w:rsidRPr="00C506F0">
        <w:rPr>
          <w:rFonts w:ascii="Arial" w:eastAsia="MS Mincho" w:hAnsi="Arial" w:cs="Arial"/>
          <w:sz w:val="24"/>
          <w:szCs w:val="24"/>
        </w:rPr>
        <w:t xml:space="preserve"> used to try to revive a person after a sudden cardiac arrest.</w:t>
      </w:r>
    </w:p>
    <w:p w14:paraId="33300E21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65075262" w14:textId="2CE0D005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CPR is now part of the health education curriculum for secondary school pupils aged 12 and over in England. 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The lesson will be taught sensitively by staff and volunteers from </w:t>
      </w:r>
      <w:r w:rsidRPr="00C506F0">
        <w:rPr>
          <w:rFonts w:ascii="Arial" w:eastAsia="MS Mincho" w:hAnsi="Arial" w:cs="Arial"/>
          <w:sz w:val="24"/>
          <w:szCs w:val="24"/>
        </w:rPr>
        <w:t xml:space="preserve">Yorkshire Ambulance Service 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which has provided the life-saving training to more than </w:t>
      </w:r>
      <w:r w:rsidR="00380C08">
        <w:rPr>
          <w:rFonts w:ascii="Arial" w:eastAsia="MS Mincho" w:hAnsi="Arial" w:cs="Arial"/>
          <w:sz w:val="24"/>
          <w:szCs w:val="24"/>
        </w:rPr>
        <w:t>2</w:t>
      </w:r>
      <w:r w:rsidR="00223B59">
        <w:rPr>
          <w:rFonts w:ascii="Arial" w:eastAsia="MS Mincho" w:hAnsi="Arial" w:cs="Arial"/>
          <w:sz w:val="24"/>
          <w:szCs w:val="24"/>
        </w:rPr>
        <w:t>70</w:t>
      </w:r>
      <w:r w:rsidR="00A6110D" w:rsidRPr="00C506F0">
        <w:rPr>
          <w:rFonts w:ascii="Arial" w:eastAsia="MS Mincho" w:hAnsi="Arial" w:cs="Arial"/>
          <w:sz w:val="24"/>
          <w:szCs w:val="24"/>
        </w:rPr>
        <w:t>,</w:t>
      </w:r>
      <w:r w:rsidR="00223B59">
        <w:rPr>
          <w:rFonts w:ascii="Arial" w:eastAsia="MS Mincho" w:hAnsi="Arial" w:cs="Arial"/>
          <w:sz w:val="24"/>
          <w:szCs w:val="24"/>
        </w:rPr>
        <w:t>153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young people since it started </w:t>
      </w:r>
      <w:r w:rsidR="00485B24" w:rsidRPr="00C506F0">
        <w:rPr>
          <w:rFonts w:ascii="Arial" w:eastAsia="MS Mincho" w:hAnsi="Arial" w:cs="Arial"/>
          <w:sz w:val="24"/>
          <w:szCs w:val="24"/>
        </w:rPr>
        <w:t>its Restart a Heart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campaign in 2014.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</w:p>
    <w:p w14:paraId="64F07216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671E47E3" w14:textId="027138AB" w:rsidR="00E3696E" w:rsidRPr="00C506F0" w:rsidRDefault="00E4725C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>The lesson will include how to identify whether someone is in cardiac arrest (</w:t>
      </w:r>
      <w:r w:rsidR="00E3696E" w:rsidRPr="00C506F0">
        <w:rPr>
          <w:rFonts w:ascii="Arial" w:eastAsia="MS Mincho" w:hAnsi="Arial" w:cs="Arial"/>
          <w:sz w:val="24"/>
          <w:szCs w:val="24"/>
        </w:rPr>
        <w:t>has collapsed and stopped breathing normally</w:t>
      </w:r>
      <w:r w:rsidR="00696E87" w:rsidRPr="00C506F0">
        <w:rPr>
          <w:rFonts w:ascii="Arial" w:eastAsia="MS Mincho" w:hAnsi="Arial" w:cs="Arial"/>
          <w:sz w:val="24"/>
          <w:szCs w:val="24"/>
        </w:rPr>
        <w:t>) and</w:t>
      </w:r>
      <w:r w:rsidR="00E3696E" w:rsidRPr="00C506F0">
        <w:rPr>
          <w:rFonts w:ascii="Arial" w:eastAsia="MS Mincho" w:hAnsi="Arial" w:cs="Arial"/>
          <w:sz w:val="24"/>
          <w:szCs w:val="24"/>
        </w:rPr>
        <w:t xml:space="preserve"> how to perform </w:t>
      </w:r>
      <w:r w:rsidR="00485B24" w:rsidRPr="00C506F0">
        <w:rPr>
          <w:rFonts w:ascii="Arial" w:eastAsia="MS Mincho" w:hAnsi="Arial" w:cs="Arial"/>
          <w:sz w:val="24"/>
          <w:szCs w:val="24"/>
        </w:rPr>
        <w:t>hands-only chest compressions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  <w:r w:rsidR="00E3696E" w:rsidRPr="00C506F0">
        <w:rPr>
          <w:rFonts w:ascii="Arial" w:eastAsia="MS Mincho" w:hAnsi="Arial" w:cs="Arial"/>
          <w:sz w:val="24"/>
          <w:szCs w:val="24"/>
        </w:rPr>
        <w:t>to give the person their best chance of survival</w:t>
      </w:r>
      <w:r w:rsidRPr="00C506F0">
        <w:rPr>
          <w:rFonts w:ascii="Arial" w:eastAsia="MS Mincho" w:hAnsi="Arial" w:cs="Arial"/>
          <w:sz w:val="24"/>
          <w:szCs w:val="24"/>
        </w:rPr>
        <w:t xml:space="preserve"> before the arrival of an ambulance.</w:t>
      </w:r>
    </w:p>
    <w:p w14:paraId="0FB8BA9E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3CDBE922" w14:textId="5D6D5FF9" w:rsidR="00E3696E" w:rsidRPr="00C506F0" w:rsidRDefault="00E4725C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As </w:t>
      </w:r>
      <w:r w:rsidR="00E3696E" w:rsidRPr="00C506F0">
        <w:rPr>
          <w:rFonts w:ascii="Arial" w:eastAsia="MS Mincho" w:hAnsi="Arial" w:cs="Arial"/>
          <w:sz w:val="24"/>
          <w:szCs w:val="24"/>
        </w:rPr>
        <w:t xml:space="preserve">80% of </w:t>
      </w:r>
      <w:r w:rsidRPr="00C506F0">
        <w:rPr>
          <w:rFonts w:ascii="Arial" w:eastAsia="MS Mincho" w:hAnsi="Arial" w:cs="Arial"/>
          <w:sz w:val="24"/>
          <w:szCs w:val="24"/>
        </w:rPr>
        <w:t xml:space="preserve">out-of-hospital </w:t>
      </w:r>
      <w:r w:rsidR="00E3696E" w:rsidRPr="00C506F0">
        <w:rPr>
          <w:rFonts w:ascii="Arial" w:eastAsia="MS Mincho" w:hAnsi="Arial" w:cs="Arial"/>
          <w:sz w:val="24"/>
          <w:szCs w:val="24"/>
        </w:rPr>
        <w:t>cardiac arrests happen in the home</w:t>
      </w:r>
      <w:r w:rsidRPr="00C506F0">
        <w:rPr>
          <w:rFonts w:ascii="Arial" w:eastAsia="MS Mincho" w:hAnsi="Arial" w:cs="Arial"/>
          <w:sz w:val="24"/>
          <w:szCs w:val="24"/>
        </w:rPr>
        <w:t xml:space="preserve">, </w:t>
      </w:r>
      <w:r w:rsidR="00E3696E" w:rsidRPr="00C506F0">
        <w:rPr>
          <w:rFonts w:ascii="Arial" w:eastAsia="MS Mincho" w:hAnsi="Arial" w:cs="Arial"/>
          <w:sz w:val="24"/>
          <w:szCs w:val="24"/>
        </w:rPr>
        <w:t xml:space="preserve">you can be reassured that they will be learning skills that </w:t>
      </w:r>
      <w:r w:rsidRPr="00C506F0">
        <w:rPr>
          <w:rFonts w:ascii="Arial" w:eastAsia="MS Mincho" w:hAnsi="Arial" w:cs="Arial"/>
          <w:sz w:val="24"/>
          <w:szCs w:val="24"/>
        </w:rPr>
        <w:t xml:space="preserve">may </w:t>
      </w:r>
      <w:r w:rsidR="00E3696E" w:rsidRPr="00C506F0">
        <w:rPr>
          <w:rFonts w:ascii="Arial" w:eastAsia="MS Mincho" w:hAnsi="Arial" w:cs="Arial"/>
          <w:sz w:val="24"/>
          <w:szCs w:val="24"/>
        </w:rPr>
        <w:t xml:space="preserve">one day help someone close to them. </w:t>
      </w:r>
    </w:p>
    <w:p w14:paraId="5B8B9DDC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1633D8F7" w14:textId="7020AE5A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Your child/children may have questions about some of the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related </w:t>
      </w:r>
      <w:r w:rsidRPr="00C506F0">
        <w:rPr>
          <w:rFonts w:ascii="Arial" w:eastAsia="MS Mincho" w:hAnsi="Arial" w:cs="Arial"/>
          <w:sz w:val="24"/>
          <w:szCs w:val="24"/>
        </w:rPr>
        <w:t xml:space="preserve">topics and themes that will be explored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at school, </w:t>
      </w:r>
      <w:r w:rsidRPr="00C506F0">
        <w:rPr>
          <w:rFonts w:ascii="Arial" w:eastAsia="MS Mincho" w:hAnsi="Arial" w:cs="Arial"/>
          <w:sz w:val="24"/>
          <w:szCs w:val="24"/>
        </w:rPr>
        <w:t xml:space="preserve">and we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would </w:t>
      </w:r>
      <w:r w:rsidRPr="00C506F0">
        <w:rPr>
          <w:rFonts w:ascii="Arial" w:eastAsia="MS Mincho" w:hAnsi="Arial" w:cs="Arial"/>
          <w:sz w:val="24"/>
          <w:szCs w:val="24"/>
        </w:rPr>
        <w:t xml:space="preserve">encourage further discussion at home wherever possible. For more information, we would recommend visiting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the </w:t>
      </w:r>
      <w:r w:rsidRPr="00C506F0">
        <w:rPr>
          <w:rFonts w:ascii="Arial" w:eastAsia="MS Mincho" w:hAnsi="Arial" w:cs="Arial"/>
          <w:sz w:val="24"/>
          <w:szCs w:val="24"/>
        </w:rPr>
        <w:t xml:space="preserve">Yorkshire Ambulance Service Restart a Heart website at </w:t>
      </w:r>
      <w:hyperlink r:id="rId8" w:history="1">
        <w:r w:rsidR="00C506F0" w:rsidRPr="0040073C">
          <w:rPr>
            <w:rStyle w:val="Hyperlink"/>
            <w:rFonts w:ascii="Arial" w:hAnsi="Arial" w:cs="Arial"/>
            <w:sz w:val="24"/>
            <w:szCs w:val="24"/>
          </w:rPr>
          <w:t>https://restartaheart.yas.nhs.uk/</w:t>
        </w:r>
      </w:hyperlink>
      <w:r w:rsidR="00C506F0">
        <w:rPr>
          <w:rFonts w:ascii="Arial" w:hAnsi="Arial" w:cs="Arial"/>
          <w:sz w:val="24"/>
          <w:szCs w:val="24"/>
        </w:rPr>
        <w:t>.</w:t>
      </w:r>
      <w:r w:rsidR="00C506F0">
        <w:rPr>
          <w:rFonts w:ascii="Arial" w:eastAsia="MS Mincho" w:hAnsi="Arial" w:cs="Arial"/>
          <w:sz w:val="24"/>
          <w:szCs w:val="24"/>
        </w:rPr>
        <w:t xml:space="preserve"> 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</w:p>
    <w:p w14:paraId="5E173F9D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3CF0599B" w14:textId="2357AFAD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You may also want to visit the Resuscitation Council UK Lifesaver website as a family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at 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  <w:hyperlink r:id="rId9" w:history="1">
        <w:r w:rsidRPr="00C506F0">
          <w:rPr>
            <w:rStyle w:val="Hyperlink"/>
            <w:rFonts w:ascii="Arial" w:eastAsia="MS Mincho" w:hAnsi="Arial" w:cs="Arial"/>
            <w:color w:val="auto"/>
            <w:sz w:val="24"/>
            <w:szCs w:val="24"/>
          </w:rPr>
          <w:t>www.lifesaver.org.uk</w:t>
        </w:r>
      </w:hyperlink>
      <w:r w:rsidRPr="00C506F0">
        <w:rPr>
          <w:rFonts w:ascii="Arial" w:eastAsia="MS Mincho" w:hAnsi="Arial" w:cs="Arial"/>
          <w:sz w:val="24"/>
          <w:szCs w:val="24"/>
        </w:rPr>
        <w:t xml:space="preserve">. Lifesaver offers a stimulating and interactive way for people of all ages to learn CPR.  Lifesaver has a scenario specifically designed for young people to learn effective resuscitation techniques and build their confidence to be able to use these skills in an emergency.   </w:t>
      </w:r>
    </w:p>
    <w:p w14:paraId="6BAA548A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007A2C0C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>Yours sincerely</w:t>
      </w:r>
    </w:p>
    <w:p w14:paraId="69F869DA" w14:textId="56924C91" w:rsidR="00E3696E" w:rsidRPr="00C506F0" w:rsidRDefault="00E3696E" w:rsidP="00112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03695" w14:textId="488ADF26" w:rsidR="0070695C" w:rsidRPr="00C506F0" w:rsidRDefault="0070695C" w:rsidP="00112C14">
      <w:pPr>
        <w:spacing w:after="0" w:line="240" w:lineRule="auto"/>
        <w:rPr>
          <w:sz w:val="24"/>
          <w:szCs w:val="24"/>
        </w:rPr>
      </w:pPr>
    </w:p>
    <w:p w14:paraId="129F99A9" w14:textId="0FD6AE9B" w:rsidR="0070695C" w:rsidRDefault="0070695C" w:rsidP="00112C14">
      <w:pPr>
        <w:spacing w:after="0" w:line="240" w:lineRule="auto"/>
      </w:pPr>
    </w:p>
    <w:p w14:paraId="7477D1A5" w14:textId="77777777" w:rsidR="0070695C" w:rsidRDefault="0070695C"/>
    <w:sectPr w:rsidR="0070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6E"/>
    <w:rsid w:val="0004767F"/>
    <w:rsid w:val="000F08CF"/>
    <w:rsid w:val="00112C14"/>
    <w:rsid w:val="00223B59"/>
    <w:rsid w:val="00380C08"/>
    <w:rsid w:val="00485B24"/>
    <w:rsid w:val="00540148"/>
    <w:rsid w:val="00570343"/>
    <w:rsid w:val="005B6D02"/>
    <w:rsid w:val="00696E87"/>
    <w:rsid w:val="0070695C"/>
    <w:rsid w:val="00842867"/>
    <w:rsid w:val="00956595"/>
    <w:rsid w:val="00A6110D"/>
    <w:rsid w:val="00C506F0"/>
    <w:rsid w:val="00CC5DFB"/>
    <w:rsid w:val="00D06A02"/>
    <w:rsid w:val="00DA7F4F"/>
    <w:rsid w:val="00E3696E"/>
    <w:rsid w:val="00E4725C"/>
    <w:rsid w:val="00F06FFB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8B9B"/>
  <w15:docId w15:val="{77F52A24-ED88-48F6-B2B9-176086EB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9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artaheart.yas.nhs.u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lifesav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c6f70f5-b2a1-472a-b752-fe4eba9ecb60">
      <Terms xmlns="http://schemas.microsoft.com/office/infopath/2007/PartnerControls"/>
    </lcf76f155ced4ddcb4097134ff3c332f>
    <_ip_UnifiedCompliancePolicyProperties xmlns="http://schemas.microsoft.com/sharepoint/v3" xsi:nil="true"/>
    <TaxCatchAll xmlns="d6a529d3-8a38-41b8-b20f-68e2661e56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4CC8EB0D7034193FC9D6153439A4B" ma:contentTypeVersion="22" ma:contentTypeDescription="Create a new document." ma:contentTypeScope="" ma:versionID="6b453d2906d65b57420ded3f612044fb">
  <xsd:schema xmlns:xsd="http://www.w3.org/2001/XMLSchema" xmlns:xs="http://www.w3.org/2001/XMLSchema" xmlns:p="http://schemas.microsoft.com/office/2006/metadata/properties" xmlns:ns1="http://schemas.microsoft.com/sharepoint/v3" xmlns:ns2="cc6f70f5-b2a1-472a-b752-fe4eba9ecb60" xmlns:ns3="d6a529d3-8a38-41b8-b20f-68e2661e56d7" targetNamespace="http://schemas.microsoft.com/office/2006/metadata/properties" ma:root="true" ma:fieldsID="3b9353ed69c0ffda5b751b1cde09da21" ns1:_="" ns2:_="" ns3:_="">
    <xsd:import namespace="http://schemas.microsoft.com/sharepoint/v3"/>
    <xsd:import namespace="cc6f70f5-b2a1-472a-b752-fe4eba9ecb60"/>
    <xsd:import namespace="d6a529d3-8a38-41b8-b20f-68e2661e5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70f5-b2a1-472a-b752-fe4eba9ec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529d3-8a38-41b8-b20f-68e2661e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9cbb87b8-646f-4431-80b3-e0e660097434}" ma:internalName="TaxCatchAll" ma:readOnly="false" ma:showField="CatchAllData" ma:web="d6a529d3-8a38-41b8-b20f-68e2661e5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60025-064C-49FE-808D-CB4EEDA8D2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6f70f5-b2a1-472a-b752-fe4eba9ecb60"/>
    <ds:schemaRef ds:uri="d6a529d3-8a38-41b8-b20f-68e2661e56d7"/>
  </ds:schemaRefs>
</ds:datastoreItem>
</file>

<file path=customXml/itemProps2.xml><?xml version="1.0" encoding="utf-8"?>
<ds:datastoreItem xmlns:ds="http://schemas.openxmlformats.org/officeDocument/2006/customXml" ds:itemID="{3ABD8648-BBE7-4005-B2D8-5A5064B7C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85AC6-A76F-4C6B-803A-163E45A40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6f70f5-b2a1-472a-b752-fe4eba9ecb60"/>
    <ds:schemaRef ds:uri="d6a529d3-8a38-41b8-b20f-68e2661e5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Carlyon</dc:creator>
  <cp:lastModifiedBy>BOYES, Louise (YORKSHIRE AMBULANCE SERVICE NHS TRUST)</cp:lastModifiedBy>
  <cp:revision>4</cp:revision>
  <dcterms:created xsi:type="dcterms:W3CDTF">2025-08-06T14:22:00Z</dcterms:created>
  <dcterms:modified xsi:type="dcterms:W3CDTF">2025-08-06T14:23:00Z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0x01010049A4CC8EB0D7034193FC9D6153439A4B</vt:lpwstr>
  </property>
  <property fmtid="{D5CDD505-2E9C-101B-9397-08002B2CF9AE}" pid="3" name="MediaServiceImageTags">
    <vt:lpwstr/>
  </property>
</Properties>
</file>